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40" w:rsidRPr="008B4A4A" w:rsidRDefault="00E35E40" w:rsidP="005B4F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4A4A">
        <w:rPr>
          <w:rFonts w:ascii="Times New Roman" w:hAnsi="Times New Roman"/>
          <w:b/>
          <w:sz w:val="32"/>
          <w:szCs w:val="32"/>
        </w:rPr>
        <w:t>Договор</w:t>
      </w:r>
    </w:p>
    <w:p w:rsidR="00E35E40" w:rsidRPr="008B4A4A" w:rsidRDefault="00E35E40" w:rsidP="005B4FB2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8B4A4A">
        <w:rPr>
          <w:rFonts w:ascii="Times New Roman" w:hAnsi="Times New Roman"/>
          <w:sz w:val="32"/>
          <w:szCs w:val="32"/>
        </w:rPr>
        <w:t>между учредителем и образовательным учреждением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 xml:space="preserve">Балаганск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от «20»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 xml:space="preserve">2015 </w:t>
        </w:r>
        <w:r w:rsidRPr="009C1088">
          <w:rPr>
            <w:rFonts w:ascii="Times New Roman" w:hAnsi="Times New Roman"/>
            <w:sz w:val="24"/>
            <w:szCs w:val="24"/>
          </w:rPr>
          <w:t>г</w:t>
        </w:r>
      </w:smartTag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казенное учреждение Управление образования</w:t>
      </w:r>
      <w:r w:rsidRPr="009C1088">
        <w:rPr>
          <w:rFonts w:ascii="Times New Roman" w:hAnsi="Times New Roman"/>
          <w:sz w:val="24"/>
          <w:szCs w:val="24"/>
        </w:rPr>
        <w:t xml:space="preserve"> Балаганского р</w:t>
      </w:r>
      <w:r>
        <w:rPr>
          <w:rFonts w:ascii="Times New Roman" w:hAnsi="Times New Roman"/>
          <w:sz w:val="24"/>
          <w:szCs w:val="24"/>
        </w:rPr>
        <w:t>айона, именуемое в дальнейшем «У</w:t>
      </w:r>
      <w:r w:rsidRPr="009C1088">
        <w:rPr>
          <w:rFonts w:ascii="Times New Roman" w:hAnsi="Times New Roman"/>
          <w:sz w:val="24"/>
          <w:szCs w:val="24"/>
        </w:rPr>
        <w:t>чредитель</w:t>
      </w:r>
      <w:r>
        <w:rPr>
          <w:rFonts w:ascii="Times New Roman" w:hAnsi="Times New Roman"/>
          <w:sz w:val="24"/>
          <w:szCs w:val="24"/>
        </w:rPr>
        <w:t>»</w:t>
      </w:r>
      <w:r w:rsidRPr="00E37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начальника </w:t>
      </w:r>
      <w:r w:rsidRPr="009C1088">
        <w:rPr>
          <w:rFonts w:ascii="Times New Roman" w:hAnsi="Times New Roman"/>
          <w:sz w:val="24"/>
          <w:szCs w:val="24"/>
        </w:rPr>
        <w:t>Постниковой Веры Николаевны</w:t>
      </w:r>
      <w:r>
        <w:rPr>
          <w:rFonts w:ascii="Times New Roman" w:hAnsi="Times New Roman"/>
          <w:sz w:val="24"/>
          <w:szCs w:val="24"/>
        </w:rPr>
        <w:t>, с одной стороны, и м</w:t>
      </w:r>
      <w:r w:rsidRPr="009C1088">
        <w:rPr>
          <w:rFonts w:ascii="Times New Roman" w:hAnsi="Times New Roman"/>
          <w:sz w:val="24"/>
          <w:szCs w:val="24"/>
        </w:rPr>
        <w:t>униципальное казенное дошкольное об</w:t>
      </w:r>
      <w:r>
        <w:rPr>
          <w:rFonts w:ascii="Times New Roman" w:hAnsi="Times New Roman"/>
          <w:sz w:val="24"/>
          <w:szCs w:val="24"/>
        </w:rPr>
        <w:t>разовательное учреждение Балаганский</w:t>
      </w:r>
      <w:r w:rsidRPr="009C1088">
        <w:rPr>
          <w:rFonts w:ascii="Times New Roman" w:hAnsi="Times New Roman"/>
          <w:sz w:val="24"/>
          <w:szCs w:val="24"/>
        </w:rPr>
        <w:t xml:space="preserve"> детски</w:t>
      </w:r>
      <w:r>
        <w:rPr>
          <w:rFonts w:ascii="Times New Roman" w:hAnsi="Times New Roman"/>
          <w:sz w:val="24"/>
          <w:szCs w:val="24"/>
        </w:rPr>
        <w:t>й сад № 1, именуемое</w:t>
      </w:r>
      <w:r w:rsidRPr="009C1088">
        <w:rPr>
          <w:rFonts w:ascii="Times New Roman" w:hAnsi="Times New Roman"/>
          <w:sz w:val="24"/>
          <w:szCs w:val="24"/>
        </w:rPr>
        <w:t xml:space="preserve"> в дальнейшем «Учреждение», в лице заведующ</w:t>
      </w:r>
      <w:r>
        <w:rPr>
          <w:rFonts w:ascii="Times New Roman" w:hAnsi="Times New Roman"/>
          <w:sz w:val="24"/>
          <w:szCs w:val="24"/>
        </w:rPr>
        <w:t>ей</w:t>
      </w:r>
      <w:r w:rsidRPr="009C10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Семёновой Ольги Валерьевны</w:t>
      </w:r>
      <w:r w:rsidRPr="009C1088">
        <w:rPr>
          <w:rFonts w:ascii="Times New Roman" w:hAnsi="Times New Roman"/>
          <w:sz w:val="24"/>
          <w:szCs w:val="24"/>
        </w:rPr>
        <w:t xml:space="preserve"> действующей на осно</w:t>
      </w:r>
      <w:r>
        <w:rPr>
          <w:rFonts w:ascii="Times New Roman" w:hAnsi="Times New Roman"/>
          <w:sz w:val="24"/>
          <w:szCs w:val="24"/>
        </w:rPr>
        <w:t xml:space="preserve">вании Устава, с другой стороны, </w:t>
      </w:r>
      <w:r w:rsidRPr="009C1088">
        <w:rPr>
          <w:rFonts w:ascii="Times New Roman" w:hAnsi="Times New Roman"/>
          <w:sz w:val="24"/>
          <w:szCs w:val="24"/>
        </w:rPr>
        <w:t>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</w:t>
      </w:r>
      <w:r w:rsidRPr="009C1088">
        <w:rPr>
          <w:rFonts w:ascii="Times New Roman" w:hAnsi="Times New Roman"/>
          <w:sz w:val="24"/>
          <w:szCs w:val="24"/>
        </w:rPr>
        <w:t>: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8B4A4A" w:rsidRDefault="00E35E40" w:rsidP="005B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A4A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E35E40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1.1. Настоящий договор регламентирует права и обя</w:t>
      </w:r>
      <w:r>
        <w:rPr>
          <w:rFonts w:ascii="Times New Roman" w:hAnsi="Times New Roman"/>
          <w:sz w:val="24"/>
          <w:szCs w:val="24"/>
        </w:rPr>
        <w:t>занности сторон организационной</w:t>
      </w:r>
      <w:r w:rsidRPr="009C1088">
        <w:rPr>
          <w:rFonts w:ascii="Times New Roman" w:hAnsi="Times New Roman"/>
          <w:sz w:val="24"/>
          <w:szCs w:val="24"/>
        </w:rPr>
        <w:t>, финансовой и образовательной деятельности и обязателен к исполнению сторонами.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8B4A4A" w:rsidRDefault="00E35E40" w:rsidP="005B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A4A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:rsidR="00E35E40" w:rsidRDefault="00E35E40" w:rsidP="003A3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088">
        <w:rPr>
          <w:rFonts w:ascii="Times New Roman" w:hAnsi="Times New Roman"/>
          <w:b/>
          <w:sz w:val="24"/>
          <w:szCs w:val="24"/>
        </w:rPr>
        <w:t xml:space="preserve">2.1.Учредитель обязуется: 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Передать учреждению для осуществления своих функций в полное оперативное управление здание (помещение) с необходимым оборудованием, прилегающий к нему земельный участок на основании дого</w:t>
      </w:r>
      <w:r>
        <w:rPr>
          <w:rFonts w:ascii="Times New Roman" w:hAnsi="Times New Roman"/>
          <w:sz w:val="24"/>
          <w:szCs w:val="24"/>
        </w:rPr>
        <w:t xml:space="preserve">вора об оперативном управлении </w:t>
      </w:r>
      <w:r w:rsidRPr="009C1088">
        <w:rPr>
          <w:rFonts w:ascii="Times New Roman" w:hAnsi="Times New Roman"/>
          <w:sz w:val="24"/>
          <w:szCs w:val="24"/>
        </w:rPr>
        <w:t>и акта приема-передачи.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2.1.2. Осуществлять ежегодное финансирование Учреждения по утвержденной смете в соответствии с законодательством Российской Федерации.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Осуществлять финансирование </w:t>
      </w:r>
      <w:r w:rsidRPr="009C1088">
        <w:rPr>
          <w:rFonts w:ascii="Times New Roman" w:hAnsi="Times New Roman"/>
          <w:sz w:val="24"/>
          <w:szCs w:val="24"/>
        </w:rPr>
        <w:t>расходов на текущей и капитальный ремон</w:t>
      </w:r>
      <w:r>
        <w:rPr>
          <w:rFonts w:ascii="Times New Roman" w:hAnsi="Times New Roman"/>
          <w:sz w:val="24"/>
          <w:szCs w:val="24"/>
        </w:rPr>
        <w:t>т</w:t>
      </w:r>
      <w:r w:rsidRPr="009C1088">
        <w:rPr>
          <w:rFonts w:ascii="Times New Roman" w:hAnsi="Times New Roman"/>
          <w:sz w:val="24"/>
          <w:szCs w:val="24"/>
        </w:rPr>
        <w:t xml:space="preserve"> Учреждения, согласно утвержденной сметы.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Оплачивать затраты на</w:t>
      </w:r>
      <w:r w:rsidRPr="009C1088">
        <w:rPr>
          <w:rFonts w:ascii="Times New Roman" w:hAnsi="Times New Roman"/>
          <w:sz w:val="24"/>
          <w:szCs w:val="24"/>
        </w:rPr>
        <w:t xml:space="preserve"> проведение экспертизы Учреждения на получение лицензии на право ведения образовательной деятельности. Выделять средств</w:t>
      </w:r>
      <w:r>
        <w:rPr>
          <w:rFonts w:ascii="Times New Roman" w:hAnsi="Times New Roman"/>
          <w:sz w:val="24"/>
          <w:szCs w:val="24"/>
        </w:rPr>
        <w:t>а на проведение государственной</w:t>
      </w:r>
      <w:r w:rsidRPr="009C1088">
        <w:rPr>
          <w:rFonts w:ascii="Times New Roman" w:hAnsi="Times New Roman"/>
          <w:sz w:val="24"/>
          <w:szCs w:val="24"/>
        </w:rPr>
        <w:t xml:space="preserve"> аккредитации.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2.1.5. Обеспечивать Учреждение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- правой документацией по вопросам его компетенции.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Предоставлять Учрежд</w:t>
      </w:r>
      <w:r>
        <w:rPr>
          <w:rFonts w:ascii="Times New Roman" w:hAnsi="Times New Roman"/>
          <w:sz w:val="24"/>
          <w:szCs w:val="24"/>
        </w:rPr>
        <w:t>ению информацию п</w:t>
      </w:r>
      <w:r w:rsidRPr="009C1088">
        <w:rPr>
          <w:rFonts w:ascii="Times New Roman" w:hAnsi="Times New Roman"/>
          <w:sz w:val="24"/>
          <w:szCs w:val="24"/>
        </w:rPr>
        <w:t>о исполнению местного бюджета.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Информировать должностных лиц Учреждения по вопросам развития содержания образования, совершенствование образовательного процесса, повышения квалификации р</w:t>
      </w:r>
      <w:r>
        <w:rPr>
          <w:rFonts w:ascii="Times New Roman" w:hAnsi="Times New Roman"/>
          <w:sz w:val="24"/>
          <w:szCs w:val="24"/>
        </w:rPr>
        <w:t>аботников, научно-методической</w:t>
      </w:r>
      <w:r w:rsidRPr="009C1088">
        <w:rPr>
          <w:rFonts w:ascii="Times New Roman" w:hAnsi="Times New Roman"/>
          <w:sz w:val="24"/>
          <w:szCs w:val="24"/>
        </w:rPr>
        <w:t xml:space="preserve"> и иной деятельности.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088">
        <w:rPr>
          <w:rFonts w:ascii="Times New Roman" w:hAnsi="Times New Roman"/>
          <w:b/>
          <w:sz w:val="24"/>
          <w:szCs w:val="24"/>
        </w:rPr>
        <w:t>2.2.Учредитель имеет право: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Участвовать в управлении и дея</w:t>
      </w:r>
      <w:r>
        <w:rPr>
          <w:rFonts w:ascii="Times New Roman" w:hAnsi="Times New Roman"/>
          <w:sz w:val="24"/>
          <w:szCs w:val="24"/>
        </w:rPr>
        <w:t>тельности Учреждения в пределах</w:t>
      </w:r>
      <w:r w:rsidRPr="009C1088">
        <w:rPr>
          <w:rFonts w:ascii="Times New Roman" w:hAnsi="Times New Roman"/>
          <w:sz w:val="24"/>
          <w:szCs w:val="24"/>
        </w:rPr>
        <w:t>, предусмотренных Уставом Учреждения.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Получать </w:t>
      </w:r>
      <w:r w:rsidRPr="009C1088">
        <w:rPr>
          <w:rFonts w:ascii="Times New Roman" w:hAnsi="Times New Roman"/>
          <w:sz w:val="24"/>
          <w:szCs w:val="24"/>
        </w:rPr>
        <w:t>полную информацию о деятельнос</w:t>
      </w:r>
      <w:r>
        <w:rPr>
          <w:rFonts w:ascii="Times New Roman" w:hAnsi="Times New Roman"/>
          <w:sz w:val="24"/>
          <w:szCs w:val="24"/>
        </w:rPr>
        <w:t>ти учреждения (организационной</w:t>
      </w:r>
      <w:r w:rsidRPr="009C1088">
        <w:rPr>
          <w:rFonts w:ascii="Times New Roman" w:hAnsi="Times New Roman"/>
          <w:sz w:val="24"/>
          <w:szCs w:val="24"/>
        </w:rPr>
        <w:t>, финансово-хозяйстве</w:t>
      </w:r>
      <w:r>
        <w:rPr>
          <w:rFonts w:ascii="Times New Roman" w:hAnsi="Times New Roman"/>
          <w:sz w:val="24"/>
          <w:szCs w:val="24"/>
        </w:rPr>
        <w:t>нной</w:t>
      </w:r>
      <w:r w:rsidRPr="009C10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образовательной); в том числе </w:t>
      </w:r>
      <w:r w:rsidRPr="009C1088">
        <w:rPr>
          <w:rFonts w:ascii="Times New Roman" w:hAnsi="Times New Roman"/>
          <w:sz w:val="24"/>
          <w:szCs w:val="24"/>
        </w:rPr>
        <w:t>знакомиться с материалами бухгалтерского учета, отчетности.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Pr="009C1088">
        <w:rPr>
          <w:rFonts w:ascii="Times New Roman" w:hAnsi="Times New Roman"/>
          <w:sz w:val="24"/>
          <w:szCs w:val="24"/>
        </w:rPr>
        <w:t xml:space="preserve"> Осуществлять регулирование и контроль деятельности Учреждения в установленном законном порядке.</w:t>
      </w:r>
    </w:p>
    <w:p w:rsidR="00E35E40" w:rsidRPr="009C1088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9C1088">
        <w:rPr>
          <w:rFonts w:ascii="Times New Roman" w:hAnsi="Times New Roman"/>
          <w:sz w:val="24"/>
          <w:szCs w:val="24"/>
        </w:rPr>
        <w:t>. Осуществлять реорганизацию или ликвидацию Учреждения в установленном законном порядке, только по окончанию учебного года.</w:t>
      </w:r>
    </w:p>
    <w:p w:rsidR="00E35E40" w:rsidRDefault="00E35E40" w:rsidP="003A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Представлять интересы учреждения в вышестоящих органах.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Pr="009C1088">
        <w:rPr>
          <w:rFonts w:ascii="Times New Roman" w:hAnsi="Times New Roman"/>
          <w:sz w:val="24"/>
          <w:szCs w:val="24"/>
        </w:rPr>
        <w:t xml:space="preserve">. Согласовывать кандидатуру руководителя дошкольного </w:t>
      </w: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9C1088">
        <w:rPr>
          <w:rFonts w:ascii="Times New Roman" w:hAnsi="Times New Roman"/>
          <w:sz w:val="24"/>
          <w:szCs w:val="24"/>
        </w:rPr>
        <w:t>, применять меры поощрения к нему и налагать на него дисциплинарные взыскания.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9C1088">
        <w:rPr>
          <w:rFonts w:ascii="Times New Roman" w:hAnsi="Times New Roman"/>
          <w:sz w:val="24"/>
          <w:szCs w:val="24"/>
        </w:rPr>
        <w:t>.Утверждать сметы доходов и расходов Учреждения в части бюджетного финансирования.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Default="00E35E40" w:rsidP="00317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088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1088">
        <w:rPr>
          <w:rFonts w:ascii="Times New Roman" w:hAnsi="Times New Roman"/>
          <w:b/>
          <w:sz w:val="24"/>
          <w:szCs w:val="24"/>
        </w:rPr>
        <w:t>Учреждение обязуется:</w:t>
      </w:r>
    </w:p>
    <w:p w:rsidR="00E35E40" w:rsidRPr="004D27AB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Обеспечивать сохранность имущества, переданного ему в оперативное управление, эффективно использовать материальные и денежные средства. 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Выполнять функции</w:t>
      </w:r>
      <w:r w:rsidRPr="009C1088">
        <w:rPr>
          <w:rFonts w:ascii="Times New Roman" w:hAnsi="Times New Roman"/>
          <w:sz w:val="24"/>
          <w:szCs w:val="24"/>
        </w:rPr>
        <w:t>, отнесенные к его компетенции.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Обеспечивать образовательную деятельность в соответствии с требованиями государственного образовательного стандарта.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Нести ответственность </w:t>
      </w:r>
      <w:r w:rsidRPr="009C1088">
        <w:rPr>
          <w:rFonts w:ascii="Times New Roman" w:hAnsi="Times New Roman"/>
          <w:sz w:val="24"/>
          <w:szCs w:val="24"/>
        </w:rPr>
        <w:t>за жизнь и здоровье обучающихся и работников во время образовательного процесса.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Обеспечивать права и свободу обучающихся и работников.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Осуществлять подбор, прием и расстановку кадров Учреждени</w:t>
      </w:r>
      <w:r>
        <w:rPr>
          <w:rFonts w:ascii="Times New Roman" w:hAnsi="Times New Roman"/>
          <w:sz w:val="24"/>
          <w:szCs w:val="24"/>
        </w:rPr>
        <w:t>я, увольнение их в соответствии</w:t>
      </w:r>
      <w:r w:rsidRPr="009C108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о труде.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4.7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</w:t>
      </w:r>
      <w:r w:rsidRPr="009C1088">
        <w:rPr>
          <w:rFonts w:ascii="Times New Roman" w:hAnsi="Times New Roman"/>
          <w:sz w:val="24"/>
          <w:szCs w:val="24"/>
        </w:rPr>
        <w:t>ставлять Учредителю отчет о поступлении и расходовании средств в указанные сроки.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Pr="009C1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Предо</w:t>
      </w:r>
      <w:r>
        <w:rPr>
          <w:rFonts w:ascii="Times New Roman" w:hAnsi="Times New Roman"/>
          <w:sz w:val="24"/>
          <w:szCs w:val="24"/>
        </w:rPr>
        <w:t>ставлять  25 мест в учреждении для населения  р.п.Балаганск</w:t>
      </w:r>
      <w:r w:rsidRPr="009C1088">
        <w:rPr>
          <w:rFonts w:ascii="Times New Roman" w:hAnsi="Times New Roman"/>
          <w:sz w:val="24"/>
          <w:szCs w:val="24"/>
        </w:rPr>
        <w:t>, с учетом ежегодного их освобождения.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У</w:t>
      </w:r>
      <w:r w:rsidRPr="009C1088">
        <w:rPr>
          <w:rFonts w:ascii="Times New Roman" w:hAnsi="Times New Roman"/>
          <w:b/>
          <w:sz w:val="24"/>
          <w:szCs w:val="24"/>
        </w:rPr>
        <w:t>чреждение имеет право: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Самостоятельно организовывать образова</w:t>
      </w:r>
      <w:r>
        <w:rPr>
          <w:rFonts w:ascii="Times New Roman" w:hAnsi="Times New Roman"/>
          <w:sz w:val="24"/>
          <w:szCs w:val="24"/>
        </w:rPr>
        <w:t xml:space="preserve">тельный процесс в соответствии </w:t>
      </w:r>
      <w:r w:rsidRPr="009C1088">
        <w:rPr>
          <w:rFonts w:ascii="Times New Roman" w:hAnsi="Times New Roman"/>
          <w:sz w:val="24"/>
          <w:szCs w:val="24"/>
        </w:rPr>
        <w:t>с требованиями образовательного стандарта.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2.5.2.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Вносить пред</w:t>
      </w:r>
      <w:r>
        <w:rPr>
          <w:rFonts w:ascii="Times New Roman" w:hAnsi="Times New Roman"/>
          <w:sz w:val="24"/>
          <w:szCs w:val="24"/>
        </w:rPr>
        <w:t>ложения Учредителю по изменению</w:t>
      </w:r>
      <w:r w:rsidRPr="009C1088">
        <w:rPr>
          <w:rFonts w:ascii="Times New Roman" w:hAnsi="Times New Roman"/>
          <w:sz w:val="24"/>
          <w:szCs w:val="24"/>
        </w:rPr>
        <w:t>, дополнению Устава Учреждения.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О</w:t>
      </w:r>
      <w:r w:rsidRPr="009C1088">
        <w:rPr>
          <w:rFonts w:ascii="Times New Roman" w:hAnsi="Times New Roman"/>
          <w:sz w:val="24"/>
          <w:szCs w:val="24"/>
        </w:rPr>
        <w:t>существлять п</w:t>
      </w:r>
      <w:r>
        <w:rPr>
          <w:rFonts w:ascii="Times New Roman" w:hAnsi="Times New Roman"/>
          <w:sz w:val="24"/>
          <w:szCs w:val="24"/>
        </w:rPr>
        <w:t>редпринимательскую деятельность</w:t>
      </w:r>
      <w:r w:rsidRPr="009C1088">
        <w:rPr>
          <w:rFonts w:ascii="Times New Roman" w:hAnsi="Times New Roman"/>
          <w:sz w:val="24"/>
          <w:szCs w:val="24"/>
        </w:rPr>
        <w:t>, предусмотренную его Уставом.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0E3E59" w:rsidRDefault="00E35E40" w:rsidP="005B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E59">
        <w:rPr>
          <w:rFonts w:ascii="Times New Roman" w:hAnsi="Times New Roman"/>
          <w:b/>
          <w:sz w:val="24"/>
          <w:szCs w:val="24"/>
        </w:rPr>
        <w:t>3.Отвественнность сторон</w:t>
      </w:r>
    </w:p>
    <w:p w:rsidR="00E35E40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3.1. Ущерб, нанесенный одной из сторон в результате неисполнения или ненадлежащего исполнения другой стороной св</w:t>
      </w:r>
      <w:r>
        <w:rPr>
          <w:rFonts w:ascii="Times New Roman" w:hAnsi="Times New Roman"/>
          <w:sz w:val="24"/>
          <w:szCs w:val="24"/>
        </w:rPr>
        <w:t>оих обязательств  по договору, возмещается ею в порядке</w:t>
      </w:r>
      <w:r w:rsidRPr="009C1088">
        <w:rPr>
          <w:rFonts w:ascii="Times New Roman" w:hAnsi="Times New Roman"/>
          <w:sz w:val="24"/>
          <w:szCs w:val="24"/>
        </w:rPr>
        <w:t>,  установленным законодательством.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3.2. Учреждение отвечает по своим обязательствам находящимися в его распоряжении денежными средствами и принадлежащей ему собственностью.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Споры</w:t>
      </w:r>
      <w:r w:rsidRPr="009C1088">
        <w:rPr>
          <w:rFonts w:ascii="Times New Roman" w:hAnsi="Times New Roman"/>
          <w:sz w:val="24"/>
          <w:szCs w:val="24"/>
        </w:rPr>
        <w:t xml:space="preserve"> между сторонами разрешается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0E3E59" w:rsidRDefault="00E35E40" w:rsidP="005B4FB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E59">
        <w:rPr>
          <w:rFonts w:ascii="Times New Roman" w:hAnsi="Times New Roman"/>
          <w:b/>
          <w:sz w:val="24"/>
          <w:szCs w:val="24"/>
        </w:rPr>
        <w:t>4.Срок действия договора</w:t>
      </w:r>
    </w:p>
    <w:p w:rsidR="00E35E40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на протяжении всей деятельности Учреждения. В процессе всей деятельности стороны могут вносить в договор изменения и </w:t>
      </w:r>
      <w:r>
        <w:rPr>
          <w:rFonts w:ascii="Times New Roman" w:hAnsi="Times New Roman"/>
          <w:sz w:val="24"/>
          <w:szCs w:val="24"/>
        </w:rPr>
        <w:t>дополнения</w:t>
      </w:r>
      <w:r w:rsidRPr="009C1088">
        <w:rPr>
          <w:rFonts w:ascii="Times New Roman" w:hAnsi="Times New Roman"/>
          <w:sz w:val="24"/>
          <w:szCs w:val="24"/>
        </w:rPr>
        <w:t>, которые оформляются в форме приложения к нему.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Pr="000E3E59" w:rsidRDefault="00E35E40" w:rsidP="005B4FB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E59"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E35E40" w:rsidRPr="009C1088" w:rsidRDefault="00E35E40" w:rsidP="003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Default="00E35E40" w:rsidP="008B4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88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88">
        <w:rPr>
          <w:rFonts w:ascii="Times New Roman" w:hAnsi="Times New Roman"/>
          <w:sz w:val="24"/>
          <w:szCs w:val="24"/>
        </w:rPr>
        <w:t>По вопросам взаимоотношений образовате</w:t>
      </w:r>
      <w:r>
        <w:rPr>
          <w:rFonts w:ascii="Times New Roman" w:hAnsi="Times New Roman"/>
          <w:sz w:val="24"/>
          <w:szCs w:val="24"/>
        </w:rPr>
        <w:t>льного Учреждения с Учредителем</w:t>
      </w:r>
      <w:r w:rsidRPr="009C1088">
        <w:rPr>
          <w:rFonts w:ascii="Times New Roman" w:hAnsi="Times New Roman"/>
          <w:sz w:val="24"/>
          <w:szCs w:val="24"/>
        </w:rPr>
        <w:t>, не предусмотренным настоящим договором, стороны руководствуются</w:t>
      </w:r>
      <w:r>
        <w:rPr>
          <w:rFonts w:ascii="Times New Roman" w:hAnsi="Times New Roman"/>
          <w:sz w:val="24"/>
          <w:szCs w:val="24"/>
        </w:rPr>
        <w:t xml:space="preserve"> Федеральным </w:t>
      </w:r>
      <w:r w:rsidRPr="009C108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коном «Об образовании», другим действующим</w:t>
      </w:r>
      <w:r w:rsidRPr="009C1088">
        <w:rPr>
          <w:rFonts w:ascii="Times New Roman" w:hAnsi="Times New Roman"/>
          <w:sz w:val="24"/>
          <w:szCs w:val="24"/>
        </w:rPr>
        <w:t xml:space="preserve"> законодательством, Типовым </w:t>
      </w:r>
    </w:p>
    <w:p w:rsidR="00E35E40" w:rsidRDefault="00E35E40" w:rsidP="008B4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E40" w:rsidRDefault="00E35E40" w:rsidP="009B6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C0">
        <w:rPr>
          <w:rFonts w:ascii="Times New Roman" w:hAnsi="Times New Roman"/>
          <w:sz w:val="24"/>
          <w:szCs w:val="24"/>
        </w:rPr>
        <w:t xml:space="preserve"> </w:t>
      </w:r>
    </w:p>
    <w:p w:rsidR="00E35E40" w:rsidRPr="001A2C24" w:rsidRDefault="00E35E40" w:rsidP="001A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об образовательном учреждении, Уставом учреждения, настоящим договором.</w:t>
      </w:r>
    </w:p>
    <w:p w:rsidR="00E35E40" w:rsidRDefault="00E35E40" w:rsidP="001F3C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E40" w:rsidRPr="001F3C4A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3C4A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E35E40" w:rsidRPr="001F3C4A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3C4A">
        <w:rPr>
          <w:rFonts w:ascii="Times New Roman" w:hAnsi="Times New Roman"/>
          <w:b/>
          <w:sz w:val="24"/>
          <w:szCs w:val="24"/>
        </w:rPr>
        <w:t>Учредитель: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Балаганского района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666391, Иркутская область, п.Балаганск, ул.Ангарская, 91</w:t>
      </w:r>
    </w:p>
    <w:p w:rsidR="00E35E40" w:rsidRDefault="00E35E40" w:rsidP="001F3C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38220010016 КПП 382201001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402048107000000000011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Байкальский Банк Сбербанка  России г.Иркутск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Иркутское отделение 8586/0249 ОАО «Сбербанка России»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042520001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л/с 007010010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Начальник____________ В.Н Постникова  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3C4A">
        <w:rPr>
          <w:rFonts w:ascii="Times New Roman" w:hAnsi="Times New Roman"/>
          <w:b/>
          <w:sz w:val="24"/>
          <w:szCs w:val="24"/>
        </w:rPr>
        <w:t>Учреждение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3C4A">
        <w:rPr>
          <w:rFonts w:ascii="Times New Roman" w:hAnsi="Times New Roman"/>
          <w:sz w:val="24"/>
          <w:szCs w:val="24"/>
        </w:rPr>
        <w:t>МКДОУ Балаганский детский сад № 1</w:t>
      </w:r>
    </w:p>
    <w:p w:rsidR="00E35E40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666391 Иркутская область, п.Балаганск, ул.Пролетарская, 41</w:t>
      </w:r>
    </w:p>
    <w:p w:rsidR="00E35E40" w:rsidRPr="003045EC" w:rsidRDefault="00E35E40" w:rsidP="00795E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45EC">
        <w:rPr>
          <w:rFonts w:ascii="Times New Roman" w:hAnsi="Times New Roman"/>
          <w:sz w:val="24"/>
          <w:szCs w:val="24"/>
        </w:rPr>
        <w:t>ИНН 38220011443</w:t>
      </w:r>
    </w:p>
    <w:p w:rsidR="00E35E40" w:rsidRDefault="00E35E40" w:rsidP="00795E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45EC">
        <w:rPr>
          <w:rFonts w:ascii="Times New Roman" w:hAnsi="Times New Roman"/>
          <w:sz w:val="24"/>
          <w:szCs w:val="24"/>
        </w:rPr>
        <w:t>КПП 382201001</w:t>
      </w:r>
    </w:p>
    <w:p w:rsidR="00E35E40" w:rsidRPr="001A2C24" w:rsidRDefault="00E35E40" w:rsidP="001A2C24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eastAsia="ru-RU"/>
        </w:rPr>
      </w:pPr>
      <w:r w:rsidRPr="001A2C24">
        <w:rPr>
          <w:rFonts w:ascii="Times New Roman" w:hAnsi="Times New Roman"/>
          <w:sz w:val="24"/>
          <w:szCs w:val="24"/>
          <w:lang w:eastAsia="ru-RU"/>
        </w:rPr>
        <w:t>р/с 40204810700000000011</w:t>
      </w:r>
    </w:p>
    <w:p w:rsidR="00E35E40" w:rsidRDefault="00E35E40" w:rsidP="001A2C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Байкальский Банк Сбербанка  России г.Иркутск</w:t>
      </w:r>
    </w:p>
    <w:p w:rsidR="00E35E40" w:rsidRDefault="00E35E40" w:rsidP="001A2C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Иркутское отделение 8586/0249 ОАО «Сбербанка России»</w:t>
      </w:r>
    </w:p>
    <w:p w:rsidR="00E35E40" w:rsidRDefault="00E35E40" w:rsidP="001A2C24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eastAsia="ru-RU"/>
        </w:rPr>
      </w:pPr>
      <w:r w:rsidRPr="001A2C24">
        <w:rPr>
          <w:rFonts w:ascii="Times New Roman" w:hAnsi="Times New Roman"/>
          <w:sz w:val="24"/>
          <w:szCs w:val="24"/>
          <w:lang w:eastAsia="ru-RU"/>
        </w:rPr>
        <w:t>БИК 042520001</w:t>
      </w:r>
    </w:p>
    <w:p w:rsidR="00E35E40" w:rsidRDefault="00E35E40" w:rsidP="001A2C24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eastAsia="ru-RU"/>
        </w:rPr>
      </w:pPr>
    </w:p>
    <w:p w:rsidR="00E35E40" w:rsidRPr="001A2C24" w:rsidRDefault="00E35E40" w:rsidP="001A2C24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___________ О.В.Семёнова</w:t>
      </w:r>
    </w:p>
    <w:p w:rsidR="00E35E40" w:rsidRPr="001F3C4A" w:rsidRDefault="00E35E40" w:rsidP="001F3C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5E40" w:rsidRPr="001F3C4A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  <w:r w:rsidRPr="001F3C4A">
        <w:rPr>
          <w:rFonts w:ascii="Times New Roman" w:hAnsi="Times New Roman"/>
          <w:sz w:val="24"/>
          <w:szCs w:val="24"/>
        </w:rPr>
        <w:t xml:space="preserve"> </w:t>
      </w:r>
    </w:p>
    <w:p w:rsidR="00E35E40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</w:p>
    <w:p w:rsidR="00E35E40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</w:p>
    <w:p w:rsidR="00E35E40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</w:p>
    <w:p w:rsidR="00E35E40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</w:p>
    <w:p w:rsidR="00E35E40" w:rsidRPr="009C1088" w:rsidRDefault="00E35E40" w:rsidP="00A55C11">
      <w:pPr>
        <w:pStyle w:val="ListParagraph"/>
        <w:spacing w:after="0" w:line="240" w:lineRule="auto"/>
        <w:ind w:left="4110"/>
        <w:rPr>
          <w:rFonts w:ascii="Times New Roman" w:hAnsi="Times New Roman"/>
          <w:sz w:val="24"/>
          <w:szCs w:val="24"/>
        </w:rPr>
      </w:pPr>
    </w:p>
    <w:sectPr w:rsidR="00E35E40" w:rsidRPr="009C1088" w:rsidSect="008A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2A1E"/>
    <w:multiLevelType w:val="hybridMultilevel"/>
    <w:tmpl w:val="9CA27190"/>
    <w:lvl w:ilvl="0" w:tplc="D73A4E76">
      <w:start w:val="1"/>
      <w:numFmt w:val="decimal"/>
      <w:lvlText w:val="%1."/>
      <w:lvlJc w:val="left"/>
      <w:pPr>
        <w:ind w:left="4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68F"/>
    <w:rsid w:val="000032CA"/>
    <w:rsid w:val="000053CC"/>
    <w:rsid w:val="00071E14"/>
    <w:rsid w:val="00072FA3"/>
    <w:rsid w:val="000938F4"/>
    <w:rsid w:val="000B4CD9"/>
    <w:rsid w:val="000D288B"/>
    <w:rsid w:val="000E3E59"/>
    <w:rsid w:val="0010636E"/>
    <w:rsid w:val="00127001"/>
    <w:rsid w:val="00147C12"/>
    <w:rsid w:val="00167EB4"/>
    <w:rsid w:val="001934C0"/>
    <w:rsid w:val="001A2C24"/>
    <w:rsid w:val="001D149A"/>
    <w:rsid w:val="001D63C4"/>
    <w:rsid w:val="001F3C4A"/>
    <w:rsid w:val="003045EC"/>
    <w:rsid w:val="0031779F"/>
    <w:rsid w:val="00342248"/>
    <w:rsid w:val="003A3EF3"/>
    <w:rsid w:val="004C3171"/>
    <w:rsid w:val="004D27AB"/>
    <w:rsid w:val="005115F9"/>
    <w:rsid w:val="00573168"/>
    <w:rsid w:val="005A768F"/>
    <w:rsid w:val="005A785C"/>
    <w:rsid w:val="005B4FB2"/>
    <w:rsid w:val="005D39E2"/>
    <w:rsid w:val="006F6A96"/>
    <w:rsid w:val="00795EAA"/>
    <w:rsid w:val="007B52F6"/>
    <w:rsid w:val="007C0438"/>
    <w:rsid w:val="007D06C7"/>
    <w:rsid w:val="007D44D8"/>
    <w:rsid w:val="007E0FB2"/>
    <w:rsid w:val="008742AC"/>
    <w:rsid w:val="008A75C4"/>
    <w:rsid w:val="008B4A4A"/>
    <w:rsid w:val="00927C93"/>
    <w:rsid w:val="00940666"/>
    <w:rsid w:val="00967701"/>
    <w:rsid w:val="009B6DF9"/>
    <w:rsid w:val="009C1088"/>
    <w:rsid w:val="00A55C11"/>
    <w:rsid w:val="00A94E9D"/>
    <w:rsid w:val="00B516B9"/>
    <w:rsid w:val="00BF78EB"/>
    <w:rsid w:val="00C7595C"/>
    <w:rsid w:val="00CF4EA7"/>
    <w:rsid w:val="00D812F9"/>
    <w:rsid w:val="00DF0A74"/>
    <w:rsid w:val="00DF65BD"/>
    <w:rsid w:val="00E35E40"/>
    <w:rsid w:val="00E37559"/>
    <w:rsid w:val="00EB12D3"/>
    <w:rsid w:val="00F11B60"/>
    <w:rsid w:val="00F75F53"/>
    <w:rsid w:val="00F9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2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677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3171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uiPriority w:val="99"/>
    <w:qFormat/>
    <w:rsid w:val="0079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866</Words>
  <Characters>4942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ДЕД</cp:lastModifiedBy>
  <cp:revision>20</cp:revision>
  <cp:lastPrinted>2015-04-09T13:00:00Z</cp:lastPrinted>
  <dcterms:created xsi:type="dcterms:W3CDTF">2013-11-01T02:13:00Z</dcterms:created>
  <dcterms:modified xsi:type="dcterms:W3CDTF">2015-09-24T04:44:00Z</dcterms:modified>
</cp:coreProperties>
</file>